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33" w:rsidRDefault="00FC0CAD" w:rsidP="00FC0CAD">
      <w:pPr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 xml:space="preserve">TITLE OF PAPER </w:t>
      </w:r>
    </w:p>
    <w:p w:rsidR="00FC0CAD" w:rsidRPr="00FC0CAD" w:rsidRDefault="00FC0CAD" w:rsidP="00457FB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>(Arial, 16</w:t>
      </w:r>
      <w:r w:rsidR="00A23F33">
        <w:rPr>
          <w:rFonts w:ascii="Arial" w:hAnsi="Arial" w:cs="Arial" w:hint="eastAsia"/>
          <w:b/>
          <w:sz w:val="32"/>
          <w:szCs w:val="32"/>
        </w:rPr>
        <w:t>-</w:t>
      </w:r>
      <w:r w:rsidRPr="00FC0CAD">
        <w:rPr>
          <w:rFonts w:ascii="Arial" w:hAnsi="Arial" w:cs="Arial"/>
          <w:b/>
          <w:sz w:val="32"/>
          <w:szCs w:val="32"/>
        </w:rPr>
        <w:t>point type, Bold</w:t>
      </w:r>
      <w:r w:rsidR="00A23F33">
        <w:rPr>
          <w:rFonts w:ascii="Arial" w:hAnsi="Arial" w:cs="Arial" w:hint="eastAsia"/>
          <w:b/>
          <w:sz w:val="32"/>
          <w:szCs w:val="32"/>
        </w:rPr>
        <w:t xml:space="preserve"> a</w:t>
      </w:r>
      <w:r w:rsidR="00A23F33">
        <w:rPr>
          <w:rFonts w:ascii="Arial" w:hAnsi="Arial" w:cs="Arial"/>
          <w:b/>
          <w:sz w:val="32"/>
          <w:szCs w:val="32"/>
        </w:rPr>
        <w:t>nd Centered</w:t>
      </w:r>
      <w:r w:rsidRPr="00FC0CAD">
        <w:rPr>
          <w:rFonts w:ascii="Arial" w:hAnsi="Arial" w:cs="Arial"/>
          <w:b/>
          <w:sz w:val="32"/>
          <w:szCs w:val="32"/>
        </w:rPr>
        <w:t xml:space="preserve"> text)</w:t>
      </w:r>
    </w:p>
    <w:p w:rsidR="00FC0CAD" w:rsidRPr="00FC0CAD" w:rsidRDefault="00FC0CAD" w:rsidP="00457FBD">
      <w:pPr>
        <w:spacing w:line="360" w:lineRule="auto"/>
        <w:rPr>
          <w:rFonts w:ascii="Arial" w:hAnsi="Arial" w:cs="Arial"/>
        </w:rPr>
      </w:pPr>
    </w:p>
    <w:p w:rsidR="00A23F33" w:rsidRPr="00FE0942" w:rsidRDefault="00A23F33" w:rsidP="00457FBD">
      <w:pPr>
        <w:pStyle w:val="AuthorInfo"/>
        <w:tabs>
          <w:tab w:val="clear" w:pos="8640"/>
        </w:tabs>
        <w:spacing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FE0942">
        <w:rPr>
          <w:rFonts w:ascii="Arial" w:hAnsi="Arial" w:cs="Arial"/>
          <w:b/>
          <w:bCs/>
          <w:sz w:val="28"/>
          <w:szCs w:val="28"/>
        </w:rPr>
        <w:t>ABSTRACT</w:t>
      </w:r>
      <w:r>
        <w:rPr>
          <w:rFonts w:ascii="Arial" w:hAnsi="Arial" w:cs="Arial"/>
          <w:b/>
          <w:bCs/>
          <w:sz w:val="28"/>
          <w:szCs w:val="28"/>
        </w:rPr>
        <w:t xml:space="preserve"> / SUMMARY (Arial, 14-pt, Bold text)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 w:rsidRPr="00D32F7F">
        <w:rPr>
          <w:rFonts w:ascii="Arial" w:hAnsi="Arial" w:cs="Arial"/>
          <w:b/>
          <w:iCs/>
          <w:szCs w:val="20"/>
        </w:rPr>
        <w:t>An abstract</w:t>
      </w:r>
      <w:r w:rsidRPr="00FE0942">
        <w:rPr>
          <w:rFonts w:ascii="Arial" w:hAnsi="Arial" w:cs="Arial"/>
          <w:iCs/>
          <w:szCs w:val="20"/>
        </w:rPr>
        <w:t xml:space="preserve"> is a single paragraph</w:t>
      </w:r>
      <w:r>
        <w:rPr>
          <w:rFonts w:ascii="Arial" w:hAnsi="Arial" w:cs="Arial"/>
          <w:iCs/>
          <w:szCs w:val="20"/>
        </w:rPr>
        <w:t xml:space="preserve"> </w:t>
      </w:r>
      <w:r w:rsidRPr="00FE0942">
        <w:rPr>
          <w:rFonts w:ascii="Arial" w:hAnsi="Arial" w:cs="Arial"/>
          <w:iCs/>
          <w:szCs w:val="20"/>
        </w:rPr>
        <w:t>without indentation</w:t>
      </w:r>
      <w:r>
        <w:rPr>
          <w:rFonts w:ascii="Arial" w:hAnsi="Arial" w:cs="Arial"/>
          <w:iCs/>
          <w:szCs w:val="20"/>
        </w:rPr>
        <w:t xml:space="preserve">. An abstract is a </w:t>
      </w:r>
      <w:r w:rsidRPr="00FE0942">
        <w:rPr>
          <w:rFonts w:ascii="Arial" w:hAnsi="Arial" w:cs="Arial"/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FE0942"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>within 500</w:t>
      </w:r>
      <w:r w:rsidRPr="00FE0942">
        <w:rPr>
          <w:rFonts w:ascii="Arial" w:hAnsi="Arial" w:cs="Arial"/>
          <w:iCs/>
          <w:szCs w:val="20"/>
        </w:rPr>
        <w:t xml:space="preserve"> words. </w:t>
      </w:r>
      <w:r>
        <w:rPr>
          <w:rFonts w:ascii="Arial" w:hAnsi="Arial" w:cs="Arial"/>
          <w:iCs/>
          <w:szCs w:val="20"/>
        </w:rPr>
        <w:t>(Arial, 12-pt)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  <w:r w:rsidRPr="00D32F7F">
        <w:rPr>
          <w:rFonts w:ascii="Arial" w:eastAsiaTheme="minorEastAsia" w:hAnsi="Arial" w:cs="Arial" w:hint="cs"/>
          <w:b/>
          <w:iCs/>
          <w:szCs w:val="20"/>
          <w:lang w:eastAsia="zh-TW"/>
        </w:rPr>
        <w:t>A</w:t>
      </w:r>
      <w:r w:rsidRPr="00D32F7F">
        <w:rPr>
          <w:rFonts w:ascii="Arial" w:eastAsiaTheme="minorEastAsia" w:hAnsi="Arial" w:cs="Arial"/>
          <w:b/>
          <w:iCs/>
          <w:szCs w:val="20"/>
          <w:lang w:eastAsia="zh-TW"/>
        </w:rPr>
        <w:t xml:space="preserve"> summary</w:t>
      </w:r>
      <w:r>
        <w:rPr>
          <w:rFonts w:ascii="Arial" w:eastAsiaTheme="minorEastAsia" w:hAnsi="Arial" w:cs="Arial"/>
          <w:iCs/>
          <w:szCs w:val="20"/>
          <w:lang w:eastAsia="zh-TW"/>
        </w:rPr>
        <w:t xml:space="preserve"> also presents a paper’s substance briefly and yet completely. A summary contains more than one paragraph and provide authors’ research questions, background, purposes, methodology, results, and conclusions less than 2000 words. 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(Arial, 12-pt)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 w:rsidRPr="00D32F7F">
        <w:rPr>
          <w:rFonts w:ascii="Arial" w:hAnsi="Arial" w:cs="Arial"/>
          <w:bCs/>
          <w:iCs/>
          <w:sz w:val="22"/>
          <w:szCs w:val="20"/>
        </w:rPr>
        <w:t xml:space="preserve">Keywords: </w:t>
      </w:r>
      <w:r>
        <w:rPr>
          <w:rFonts w:ascii="Arial" w:hAnsi="Arial" w:cs="Arial"/>
          <w:bCs/>
          <w:iCs/>
          <w:sz w:val="22"/>
          <w:szCs w:val="20"/>
        </w:rPr>
        <w:t>p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aragraph, </w:t>
      </w:r>
      <w:r>
        <w:rPr>
          <w:rFonts w:ascii="Arial" w:hAnsi="Arial" w:cs="Arial"/>
          <w:bCs/>
          <w:iCs/>
          <w:sz w:val="22"/>
          <w:szCs w:val="20"/>
        </w:rPr>
        <w:t>s</w:t>
      </w:r>
      <w:r w:rsidRPr="00D32F7F">
        <w:rPr>
          <w:rFonts w:ascii="Arial" w:hAnsi="Arial" w:cs="Arial"/>
          <w:bCs/>
          <w:iCs/>
          <w:sz w:val="22"/>
          <w:szCs w:val="20"/>
        </w:rPr>
        <w:t>ummarizes, words</w:t>
      </w:r>
      <w:r>
        <w:rPr>
          <w:rFonts w:ascii="Arial" w:hAnsi="Arial" w:cs="Arial"/>
          <w:bCs/>
          <w:iCs/>
          <w:sz w:val="22"/>
          <w:szCs w:val="20"/>
        </w:rPr>
        <w:t xml:space="preserve"> counting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 (</w:t>
      </w:r>
      <w:r>
        <w:rPr>
          <w:rFonts w:ascii="Arial" w:hAnsi="Arial" w:cs="Arial"/>
          <w:bCs/>
          <w:iCs/>
          <w:sz w:val="22"/>
          <w:szCs w:val="20"/>
        </w:rPr>
        <w:t>**</w:t>
      </w:r>
      <w:r w:rsidRPr="00D32F7F">
        <w:rPr>
          <w:rFonts w:ascii="Arial" w:hAnsi="Arial" w:cs="Arial"/>
          <w:bCs/>
          <w:iCs/>
          <w:sz w:val="22"/>
          <w:szCs w:val="20"/>
        </w:rPr>
        <w:t>maximum 6 words)</w:t>
      </w:r>
      <w:r>
        <w:rPr>
          <w:rFonts w:ascii="Arial" w:hAnsi="Arial" w:cs="Arial"/>
          <w:bCs/>
          <w:iCs/>
          <w:sz w:val="22"/>
          <w:szCs w:val="20"/>
        </w:rPr>
        <w:t xml:space="preserve"> 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>
        <w:rPr>
          <w:rFonts w:ascii="Arial" w:hAnsi="Arial" w:cs="Arial"/>
          <w:bCs/>
          <w:iCs/>
          <w:sz w:val="22"/>
          <w:szCs w:val="20"/>
        </w:rPr>
        <w:t>(Arial, 11-pt)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b w:val="0"/>
          <w:sz w:val="22"/>
          <w:szCs w:val="18"/>
        </w:rPr>
      </w:pP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rFonts w:ascii="Arial" w:hAnsi="Arial" w:cs="Arial"/>
          <w:b w:val="0"/>
          <w:sz w:val="22"/>
          <w:szCs w:val="18"/>
        </w:rPr>
      </w:pPr>
      <w:r w:rsidRPr="005D7CBB">
        <w:rPr>
          <w:rStyle w:val="aa"/>
          <w:rFonts w:ascii="Arial" w:hAnsi="Arial" w:cs="Arial"/>
          <w:sz w:val="22"/>
          <w:szCs w:val="18"/>
        </w:rPr>
        <w:t>Themes: (Related Theme)</w:t>
      </w:r>
    </w:p>
    <w:p w:rsidR="00FC0CAD" w:rsidRPr="00A23F33" w:rsidRDefault="00A23F33" w:rsidP="00457FBD">
      <w:pPr>
        <w:spacing w:line="360" w:lineRule="auto"/>
        <w:rPr>
          <w:rFonts w:ascii="Arial" w:hAnsi="Arial" w:cs="Arial"/>
          <w:sz w:val="22"/>
        </w:rPr>
      </w:pPr>
      <w:r>
        <w:rPr>
          <w:rStyle w:val="aa"/>
          <w:rFonts w:ascii="Arial" w:hAnsi="Arial" w:cs="Arial"/>
          <w:sz w:val="22"/>
          <w:szCs w:val="18"/>
        </w:rPr>
        <w:t>(Arial, 11-pt)</w:t>
      </w:r>
      <w:r w:rsidR="00FC0CAD" w:rsidRPr="00A23F33">
        <w:rPr>
          <w:rFonts w:ascii="Arial" w:hAnsi="Arial" w:cs="Arial"/>
          <w:sz w:val="22"/>
        </w:rPr>
        <w:t xml:space="preserve"> </w:t>
      </w:r>
    </w:p>
    <w:p w:rsidR="00FC0CAD" w:rsidRPr="00FC0CAD" w:rsidRDefault="00FC0CAD" w:rsidP="00FC0CAD">
      <w:pPr>
        <w:rPr>
          <w:rFonts w:ascii="Arial" w:hAnsi="Arial" w:cs="Arial"/>
        </w:rPr>
      </w:pPr>
    </w:p>
    <w:p w:rsidR="00FC0CAD" w:rsidRPr="00FC0CAD" w:rsidRDefault="00FC0CAD" w:rsidP="00FC0CAD">
      <w:pPr>
        <w:rPr>
          <w:rFonts w:ascii="Arial" w:hAnsi="Arial" w:cs="Arial" w:hint="eastAsia"/>
        </w:rPr>
      </w:pPr>
    </w:p>
    <w:p w:rsidR="00FC0CAD" w:rsidRPr="00A23F33" w:rsidRDefault="00A23F33" w:rsidP="00FC0C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complete r</w:t>
      </w:r>
      <w:r>
        <w:rPr>
          <w:rFonts w:ascii="Arial" w:hAnsi="Arial" w:cs="Arial" w:hint="eastAsia"/>
          <w:sz w:val="22"/>
        </w:rPr>
        <w:t>e</w:t>
      </w:r>
      <w:r>
        <w:rPr>
          <w:rFonts w:ascii="Arial" w:hAnsi="Arial" w:cs="Arial"/>
          <w:sz w:val="22"/>
        </w:rPr>
        <w:t xml:space="preserve">ference, please </w:t>
      </w:r>
      <w:r>
        <w:rPr>
          <w:rFonts w:ascii="Arial" w:hAnsi="Arial" w:cs="Arial"/>
          <w:color w:val="000000"/>
          <w:shd w:val="clear" w:color="auto" w:fill="FFFFFF"/>
        </w:rPr>
        <w:t xml:space="preserve">refer to </w:t>
      </w:r>
      <w:r w:rsidRPr="00A23F33">
        <w:rPr>
          <w:rFonts w:ascii="Arial" w:hAnsi="Arial" w:cs="Arial"/>
          <w:i/>
          <w:color w:val="000000"/>
          <w:shd w:val="clear" w:color="auto" w:fill="FFFFFF"/>
        </w:rPr>
        <w:t>NTUMR</w:t>
      </w:r>
      <w:r>
        <w:rPr>
          <w:rFonts w:ascii="Arial" w:hAnsi="Arial" w:cs="Arial"/>
          <w:color w:val="000000"/>
          <w:shd w:val="clear" w:color="auto" w:fill="FFFFFF"/>
        </w:rPr>
        <w:t xml:space="preserve"> Guide from the following link</w:t>
      </w:r>
      <w:r>
        <w:rPr>
          <w:rFonts w:ascii="Arial" w:hAnsi="Arial" w:cs="Arial" w:hint="eastAsia"/>
          <w:color w:val="000000"/>
          <w:shd w:val="clear" w:color="auto" w:fill="FFFFFF"/>
        </w:rPr>
        <w:t>:</w:t>
      </w:r>
    </w:p>
    <w:p w:rsidR="00A52136" w:rsidRDefault="001B01F5" w:rsidP="00FC0CAD">
      <w:pPr>
        <w:rPr>
          <w:rStyle w:val="a3"/>
          <w:rFonts w:ascii="Arial" w:hAnsi="Arial" w:cs="Arial"/>
        </w:rPr>
      </w:pPr>
      <w:hyperlink r:id="rId6" w:history="1">
        <w:r w:rsidR="00FC0CAD" w:rsidRPr="00E45750">
          <w:rPr>
            <w:rStyle w:val="a3"/>
            <w:rFonts w:ascii="Arial" w:hAnsi="Arial" w:cs="Arial"/>
          </w:rPr>
          <w:t>http://review.management.ntu.edu.tw/sys_filelist.aspx?lang=en&amp;pid=25</w:t>
        </w:r>
      </w:hyperlink>
    </w:p>
    <w:p w:rsidR="00457FBD" w:rsidRDefault="00457FBD" w:rsidP="00FC0CAD">
      <w:pPr>
        <w:rPr>
          <w:rFonts w:ascii="Arial" w:hAnsi="Arial" w:cs="Arial" w:hint="eastAsia"/>
        </w:rPr>
      </w:pPr>
    </w:p>
    <w:p w:rsidR="00FC0CAD" w:rsidRDefault="00FC0CAD" w:rsidP="00FC0CAD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C0CAD">
        <w:rPr>
          <w:rFonts w:ascii="Arial" w:hAnsi="Arial" w:cs="Arial"/>
          <w:color w:val="000000" w:themeColor="text1"/>
          <w:szCs w:val="24"/>
          <w:shd w:val="clear" w:color="auto" w:fill="FFFFFF"/>
        </w:rPr>
        <w:t>I claim that the manuscript has not been published in any journal before.</w:t>
      </w:r>
    </w:p>
    <w:p w:rsidR="00FC0CAD" w:rsidRPr="00FC0CAD" w:rsidRDefault="00FC0CAD" w:rsidP="00FC0CAD">
      <w:pPr>
        <w:rPr>
          <w:rFonts w:ascii="Arial" w:hAnsi="Arial" w:cs="Arial" w:hint="eastAsia"/>
          <w:color w:val="000000" w:themeColor="text1"/>
          <w:szCs w:val="24"/>
        </w:rPr>
      </w:pPr>
    </w:p>
    <w:p w:rsidR="00FC0CAD" w:rsidRPr="00FC0CAD" w:rsidRDefault="00FC0CAD" w:rsidP="00FC0C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FC0CA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lastRenderedPageBreak/>
        <w:t>中文標題(</w:t>
      </w:r>
      <w:r w:rsidR="00A23F3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標楷體、</w:t>
      </w:r>
      <w:r w:rsidRPr="00FC0CA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16級</w:t>
      </w:r>
      <w:r w:rsidR="00A23F3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、</w:t>
      </w:r>
      <w:r w:rsidRPr="00FC0CA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粗體</w:t>
      </w:r>
      <w:r w:rsidR="00A23F3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、</w:t>
      </w:r>
      <w:r w:rsidRPr="00FC0CA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置中)</w:t>
      </w:r>
    </w:p>
    <w:p w:rsidR="00FC0CAD" w:rsidRPr="00A23F33" w:rsidRDefault="00FC0CAD" w:rsidP="00FC0CAD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A23F33" w:rsidRPr="003B4AFE" w:rsidRDefault="00A23F33" w:rsidP="00457FBD">
      <w:pPr>
        <w:pStyle w:val="AuthorInfo"/>
        <w:tabs>
          <w:tab w:val="clear" w:pos="8640"/>
        </w:tabs>
        <w:spacing w:line="360" w:lineRule="auto"/>
        <w:jc w:val="left"/>
        <w:rPr>
          <w:rFonts w:ascii="標楷體" w:eastAsia="標楷體" w:hAnsi="標楷體" w:cs="Arial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  <w:lang w:eastAsia="zh-TW"/>
        </w:rPr>
        <w:t>短</w:t>
      </w:r>
      <w:r w:rsidRPr="003B4AFE">
        <w:rPr>
          <w:rFonts w:ascii="標楷體" w:eastAsia="標楷體" w:hAnsi="標楷體" w:cs="Arial" w:hint="eastAsia"/>
          <w:b/>
          <w:bCs/>
          <w:sz w:val="28"/>
          <w:szCs w:val="28"/>
          <w:lang w:eastAsia="zh-TW"/>
        </w:rPr>
        <w:t>摘要/長摘要</w:t>
      </w:r>
      <w:r w:rsidRPr="003B4AFE">
        <w:rPr>
          <w:rFonts w:ascii="標楷體" w:eastAsia="標楷體" w:hAnsi="標楷體" w:cs="Arial"/>
          <w:b/>
          <w:bCs/>
          <w:sz w:val="28"/>
          <w:szCs w:val="28"/>
          <w:lang w:eastAsia="zh-TW"/>
        </w:rPr>
        <w:t xml:space="preserve"> (</w:t>
      </w:r>
      <w:r w:rsidRPr="003B4AFE">
        <w:rPr>
          <w:rFonts w:ascii="標楷體" w:eastAsia="標楷體" w:hAnsi="標楷體" w:hint="eastAsia"/>
          <w:b/>
          <w:sz w:val="28"/>
          <w:szCs w:val="28"/>
          <w:lang w:eastAsia="zh-TW"/>
        </w:rPr>
        <w:t>標楷體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、14級、粗體</w:t>
      </w:r>
      <w:r w:rsidRPr="003B4AFE">
        <w:rPr>
          <w:rFonts w:ascii="標楷體" w:eastAsia="標楷體" w:hAnsi="標楷體" w:cs="Arial"/>
          <w:b/>
          <w:bCs/>
          <w:sz w:val="28"/>
          <w:szCs w:val="28"/>
          <w:lang w:eastAsia="zh-TW"/>
        </w:rPr>
        <w:t>)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/>
          <w:iCs/>
          <w:szCs w:val="20"/>
          <w:lang w:eastAsia="zh-TW"/>
        </w:rPr>
      </w:pPr>
      <w:r>
        <w:rPr>
          <w:rFonts w:ascii="標楷體" w:eastAsia="標楷體" w:hAnsi="標楷體" w:cs="Arial" w:hint="eastAsia"/>
          <w:b/>
          <w:iCs/>
          <w:szCs w:val="20"/>
          <w:lang w:eastAsia="zh-TW"/>
        </w:rPr>
        <w:t>短</w:t>
      </w:r>
      <w:r w:rsidRPr="003B4AFE">
        <w:rPr>
          <w:rFonts w:ascii="標楷體" w:eastAsia="標楷體" w:hAnsi="標楷體" w:cs="Arial" w:hint="eastAsia"/>
          <w:b/>
          <w:iCs/>
          <w:szCs w:val="20"/>
          <w:lang w:eastAsia="zh-TW"/>
        </w:rPr>
        <w:t>摘要</w:t>
      </w:r>
      <w:r>
        <w:rPr>
          <w:rFonts w:ascii="標楷體" w:eastAsia="標楷體" w:hAnsi="標楷體" w:cs="Arial" w:hint="eastAsia"/>
          <w:b/>
          <w:iCs/>
          <w:szCs w:val="20"/>
          <w:lang w:eastAsia="zh-TW"/>
        </w:rPr>
        <w:t>：</w:t>
      </w:r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以一完整段落簡明含</w:t>
      </w:r>
      <w:proofErr w:type="gramStart"/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括</w:t>
      </w:r>
      <w:proofErr w:type="gramEnd"/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研究論文的問題意識、研究背景、研究目的、方法論、結果、及結論。短摘要僅限</w:t>
      </w:r>
      <w:r w:rsidRPr="00CD24C1">
        <w:rPr>
          <w:rFonts w:ascii="標楷體" w:eastAsia="標楷體" w:hAnsi="標楷體" w:cs="Arial"/>
          <w:bCs/>
          <w:iCs/>
          <w:szCs w:val="20"/>
          <w:lang w:eastAsia="zh-TW"/>
        </w:rPr>
        <w:t>500字。</w:t>
      </w:r>
    </w:p>
    <w:p w:rsidR="00A23F33" w:rsidRPr="00CD24C1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Cs w:val="20"/>
          <w:lang w:eastAsia="zh-TW"/>
        </w:rPr>
      </w:pPr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（標楷體、</w:t>
      </w:r>
      <w:r w:rsidRPr="00CD24C1">
        <w:rPr>
          <w:rFonts w:ascii="標楷體" w:eastAsia="標楷體" w:hAnsi="標楷體" w:cs="Arial"/>
          <w:bCs/>
          <w:iCs/>
          <w:szCs w:val="20"/>
          <w:lang w:eastAsia="zh-TW"/>
        </w:rPr>
        <w:t>12級</w:t>
      </w:r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）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/>
          <w:iCs/>
          <w:szCs w:val="20"/>
          <w:lang w:eastAsia="zh-TW"/>
        </w:rPr>
      </w:pPr>
    </w:p>
    <w:p w:rsidR="00A23F33" w:rsidRPr="00CD24C1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Cs w:val="20"/>
          <w:lang w:eastAsia="zh-TW"/>
        </w:rPr>
      </w:pPr>
      <w:r>
        <w:rPr>
          <w:rFonts w:ascii="標楷體" w:eastAsia="標楷體" w:hAnsi="標楷體" w:cs="Arial" w:hint="eastAsia"/>
          <w:b/>
          <w:iCs/>
          <w:szCs w:val="20"/>
          <w:lang w:eastAsia="zh-TW"/>
        </w:rPr>
        <w:t>長摘要：</w:t>
      </w:r>
      <w:r w:rsidRPr="00CD24C1">
        <w:rPr>
          <w:rFonts w:ascii="標楷體" w:eastAsia="標楷體" w:hAnsi="標楷體" w:cs="Arial" w:hint="eastAsia"/>
          <w:bCs/>
          <w:iCs/>
          <w:szCs w:val="20"/>
          <w:lang w:eastAsia="zh-TW"/>
        </w:rPr>
        <w:t>必須與短摘要一樣簡明但內容更完整。長摘要以數個段落告知讀者作者的問題意識、研究背景、研究目的、方法論、結果、及結論。長摘要必須少於</w:t>
      </w:r>
      <w:r w:rsidRPr="00CD24C1">
        <w:rPr>
          <w:rFonts w:ascii="標楷體" w:eastAsia="標楷體" w:hAnsi="標楷體" w:cs="Arial"/>
          <w:bCs/>
          <w:iCs/>
          <w:szCs w:val="20"/>
          <w:lang w:eastAsia="zh-TW"/>
        </w:rPr>
        <w:t>2000字。</w:t>
      </w: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iCs/>
          <w:szCs w:val="20"/>
          <w:lang w:eastAsia="zh-TW"/>
        </w:rPr>
      </w:pPr>
      <w:r>
        <w:rPr>
          <w:rFonts w:ascii="標楷體" w:eastAsia="標楷體" w:hAnsi="標楷體" w:cs="Arial" w:hint="eastAsia"/>
          <w:iCs/>
          <w:szCs w:val="20"/>
          <w:lang w:eastAsia="zh-TW"/>
        </w:rPr>
        <w:t>(標楷體、12級)</w:t>
      </w:r>
    </w:p>
    <w:p w:rsidR="00A23F33" w:rsidRPr="003B4AFE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iCs/>
          <w:szCs w:val="20"/>
          <w:lang w:eastAsia="zh-TW"/>
        </w:rPr>
      </w:pP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 w:val="22"/>
          <w:szCs w:val="20"/>
          <w:lang w:eastAsia="zh-TW"/>
        </w:rPr>
      </w:pPr>
      <w:r w:rsidRPr="003B4AFE">
        <w:rPr>
          <w:rFonts w:ascii="標楷體" w:eastAsia="標楷體" w:hAnsi="標楷體" w:cs="Arial" w:hint="eastAsia"/>
          <w:bCs/>
          <w:iCs/>
          <w:sz w:val="22"/>
          <w:szCs w:val="20"/>
          <w:lang w:eastAsia="zh-TW"/>
        </w:rPr>
        <w:t>關鍵字：</w:t>
      </w:r>
      <w:r>
        <w:rPr>
          <w:rFonts w:ascii="標楷體" w:eastAsia="標楷體" w:hAnsi="標楷體" w:cs="Arial" w:hint="eastAsia"/>
          <w:bCs/>
          <w:iCs/>
          <w:sz w:val="22"/>
          <w:szCs w:val="20"/>
          <w:lang w:eastAsia="zh-TW"/>
        </w:rPr>
        <w:t>段落、摘要、字數(**</w:t>
      </w:r>
      <w:r w:rsidRPr="003B4AFE">
        <w:rPr>
          <w:rFonts w:ascii="標楷體" w:eastAsia="標楷體" w:hAnsi="標楷體" w:cs="Arial" w:hint="eastAsia"/>
          <w:bCs/>
          <w:iCs/>
          <w:sz w:val="22"/>
          <w:szCs w:val="20"/>
          <w:lang w:eastAsia="zh-TW"/>
        </w:rPr>
        <w:t>最多6個</w:t>
      </w:r>
      <w:r>
        <w:rPr>
          <w:rFonts w:ascii="標楷體" w:eastAsia="標楷體" w:hAnsi="標楷體" w:cs="Arial" w:hint="eastAsia"/>
          <w:bCs/>
          <w:iCs/>
          <w:sz w:val="22"/>
          <w:szCs w:val="20"/>
          <w:lang w:eastAsia="zh-TW"/>
        </w:rPr>
        <w:t>)</w:t>
      </w:r>
    </w:p>
    <w:p w:rsidR="00A23F33" w:rsidRPr="003B4AFE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 w:val="22"/>
          <w:szCs w:val="20"/>
          <w:lang w:eastAsia="zh-TW"/>
        </w:rPr>
      </w:pPr>
      <w:r w:rsidRPr="003B4AFE">
        <w:rPr>
          <w:rFonts w:ascii="標楷體" w:eastAsia="標楷體" w:hAnsi="標楷體" w:cs="Arial"/>
          <w:bCs/>
          <w:iCs/>
          <w:sz w:val="22"/>
          <w:szCs w:val="20"/>
          <w:lang w:eastAsia="zh-TW"/>
        </w:rPr>
        <w:t>(</w:t>
      </w:r>
      <w:r w:rsidRPr="003B4AFE">
        <w:rPr>
          <w:rFonts w:ascii="標楷體" w:eastAsia="標楷體" w:hAnsi="標楷體" w:hint="eastAsia"/>
          <w:lang w:eastAsia="zh-TW"/>
        </w:rPr>
        <w:t>標楷體</w:t>
      </w:r>
      <w:r>
        <w:rPr>
          <w:rFonts w:ascii="標楷體" w:eastAsia="標楷體" w:hAnsi="標楷體" w:hint="eastAsia"/>
          <w:lang w:eastAsia="zh-TW"/>
        </w:rPr>
        <w:t>、11級</w:t>
      </w:r>
      <w:r w:rsidRPr="003B4AFE">
        <w:rPr>
          <w:rFonts w:ascii="標楷體" w:eastAsia="標楷體" w:hAnsi="標楷體" w:cs="Arial"/>
          <w:bCs/>
          <w:iCs/>
          <w:sz w:val="22"/>
          <w:szCs w:val="20"/>
          <w:lang w:eastAsia="zh-TW"/>
        </w:rPr>
        <w:t>)</w:t>
      </w:r>
    </w:p>
    <w:p w:rsidR="00A23F33" w:rsidRPr="003B4AFE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 w:val="22"/>
          <w:szCs w:val="20"/>
          <w:lang w:eastAsia="zh-TW"/>
        </w:rPr>
      </w:pPr>
    </w:p>
    <w:p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rFonts w:ascii="標楷體" w:eastAsia="標楷體" w:hAnsi="標楷體"/>
          <w:b w:val="0"/>
          <w:sz w:val="22"/>
          <w:szCs w:val="18"/>
          <w:lang w:eastAsia="zh-TW"/>
        </w:rPr>
      </w:pPr>
      <w:r>
        <w:rPr>
          <w:rStyle w:val="aa"/>
          <w:rFonts w:ascii="標楷體" w:eastAsia="標楷體" w:hAnsi="標楷體" w:hint="eastAsia"/>
          <w:sz w:val="22"/>
          <w:szCs w:val="18"/>
          <w:lang w:eastAsia="zh-TW"/>
        </w:rPr>
        <w:t>主題：(相關主題為</w:t>
      </w:r>
      <w:r>
        <w:rPr>
          <w:rStyle w:val="aa"/>
          <w:rFonts w:ascii="標楷體" w:eastAsia="標楷體" w:hAnsi="標楷體"/>
          <w:sz w:val="22"/>
          <w:szCs w:val="18"/>
          <w:lang w:eastAsia="zh-TW"/>
        </w:rPr>
        <w:t>…)</w:t>
      </w:r>
    </w:p>
    <w:p w:rsidR="00A23F33" w:rsidRPr="003B4AFE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rFonts w:ascii="標楷體" w:eastAsia="標楷體" w:hAnsi="標楷體"/>
          <w:b w:val="0"/>
          <w:sz w:val="22"/>
          <w:szCs w:val="18"/>
          <w:lang w:eastAsia="zh-TW"/>
        </w:rPr>
      </w:pPr>
      <w:r>
        <w:rPr>
          <w:rStyle w:val="aa"/>
          <w:rFonts w:ascii="標楷體" w:eastAsia="標楷體" w:hAnsi="標楷體" w:hint="eastAsia"/>
          <w:sz w:val="22"/>
          <w:szCs w:val="18"/>
          <w:lang w:eastAsia="zh-TW"/>
        </w:rPr>
        <w:t>(標楷體、11級)</w:t>
      </w:r>
    </w:p>
    <w:p w:rsidR="00FC0CAD" w:rsidRPr="00FC0CAD" w:rsidRDefault="00FC0CAD" w:rsidP="00FC0CAD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FC0CAD" w:rsidRPr="00FC0CAD" w:rsidRDefault="00FC0CAD" w:rsidP="00FC0CAD">
      <w:pPr>
        <w:rPr>
          <w:rFonts w:ascii="標楷體" w:eastAsia="標楷體" w:hAnsi="標楷體" w:cs="Arial"/>
          <w:color w:val="000000" w:themeColor="text1"/>
          <w:szCs w:val="24"/>
        </w:rPr>
      </w:pPr>
      <w:bookmarkStart w:id="0" w:name="_GoBack"/>
      <w:bookmarkEnd w:id="0"/>
    </w:p>
    <w:p w:rsidR="00FC0CAD" w:rsidRPr="00FC0CAD" w:rsidRDefault="00FC0CAD" w:rsidP="00FC0CAD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A23F33" w:rsidRPr="00D968FC" w:rsidRDefault="00A23F33" w:rsidP="00A23F33">
      <w:pPr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>關於更詳盡的</w:t>
      </w:r>
      <w:r w:rsidRPr="00D968FC">
        <w:rPr>
          <w:rFonts w:ascii="標楷體" w:eastAsia="標楷體" w:hAnsi="標楷體" w:cs="Arial" w:hint="eastAsia"/>
          <w:sz w:val="22"/>
        </w:rPr>
        <w:t>文獻格式</w:t>
      </w:r>
      <w:r>
        <w:rPr>
          <w:rFonts w:ascii="標楷體" w:eastAsia="標楷體" w:hAnsi="標楷體" w:cs="Arial" w:hint="eastAsia"/>
          <w:sz w:val="22"/>
        </w:rPr>
        <w:t>規範，</w:t>
      </w:r>
      <w:r w:rsidRPr="00D968FC">
        <w:rPr>
          <w:rFonts w:ascii="標楷體" w:eastAsia="標楷體" w:hAnsi="標楷體" w:cs="Arial" w:hint="eastAsia"/>
          <w:sz w:val="22"/>
        </w:rPr>
        <w:t>請參閱</w:t>
      </w:r>
      <w:r>
        <w:rPr>
          <w:rFonts w:ascii="標楷體" w:eastAsia="標楷體" w:hAnsi="標楷體" w:cs="Arial" w:hint="eastAsia"/>
          <w:sz w:val="22"/>
        </w:rPr>
        <w:t>以下</w:t>
      </w:r>
      <w:r w:rsidRPr="00D968FC">
        <w:rPr>
          <w:rFonts w:ascii="標楷體" w:eastAsia="標楷體" w:hAnsi="標楷體" w:cs="Arial" w:hint="eastAsia"/>
          <w:sz w:val="22"/>
        </w:rPr>
        <w:t>《臺大管理論叢》相關說明</w:t>
      </w:r>
      <w:r>
        <w:rPr>
          <w:rFonts w:ascii="標楷體" w:eastAsia="標楷體" w:hAnsi="標楷體" w:cs="Arial" w:hint="eastAsia"/>
          <w:sz w:val="22"/>
        </w:rPr>
        <w:t>：</w:t>
      </w:r>
    </w:p>
    <w:p w:rsidR="00FC0CAD" w:rsidRDefault="001B01F5" w:rsidP="00FC0CAD">
      <w:pPr>
        <w:rPr>
          <w:rFonts w:eastAsia="標楷體" w:cstheme="minorHAnsi"/>
          <w:color w:val="000000" w:themeColor="text1"/>
          <w:szCs w:val="24"/>
        </w:rPr>
      </w:pPr>
      <w:hyperlink r:id="rId7" w:history="1">
        <w:r w:rsidR="00FC0CAD" w:rsidRPr="00E45750">
          <w:rPr>
            <w:rStyle w:val="a3"/>
            <w:rFonts w:eastAsia="標楷體" w:cstheme="minorHAnsi"/>
            <w:szCs w:val="24"/>
          </w:rPr>
          <w:t>http://review.management.ntu.edu.tw/sys_filelist.aspx?lang=cht&amp;pid=2</w:t>
        </w:r>
      </w:hyperlink>
    </w:p>
    <w:p w:rsidR="00FC0CAD" w:rsidRPr="00FC0CAD" w:rsidRDefault="00FC0CAD" w:rsidP="00FC0CAD">
      <w:pPr>
        <w:rPr>
          <w:rFonts w:cstheme="minorHAnsi"/>
          <w:color w:val="000000" w:themeColor="text1"/>
          <w:szCs w:val="24"/>
        </w:rPr>
      </w:pPr>
    </w:p>
    <w:p w:rsidR="00FC0CAD" w:rsidRDefault="00FC0CAD" w:rsidP="00FC0CAD">
      <w:pPr>
        <w:rPr>
          <w:rFonts w:ascii="Arial" w:hAnsi="Arial" w:cs="Arial"/>
          <w:color w:val="000000" w:themeColor="text1"/>
          <w:szCs w:val="24"/>
        </w:rPr>
      </w:pPr>
    </w:p>
    <w:p w:rsidR="00FC0CAD" w:rsidRPr="00FC0CAD" w:rsidRDefault="00FC0CAD" w:rsidP="00FC0CAD">
      <w:pPr>
        <w:rPr>
          <w:rFonts w:ascii="Arial" w:hAnsi="Arial" w:cs="Arial"/>
          <w:color w:val="000000" w:themeColor="text1"/>
          <w:szCs w:val="24"/>
        </w:rPr>
      </w:pPr>
    </w:p>
    <w:sectPr w:rsidR="00FC0CAD" w:rsidRPr="00FC0C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F5" w:rsidRDefault="001B01F5" w:rsidP="00A23F33">
      <w:r>
        <w:separator/>
      </w:r>
    </w:p>
  </w:endnote>
  <w:endnote w:type="continuationSeparator" w:id="0">
    <w:p w:rsidR="001B01F5" w:rsidRDefault="001B01F5" w:rsidP="00A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F5" w:rsidRDefault="001B01F5" w:rsidP="00A23F33">
      <w:r>
        <w:separator/>
      </w:r>
    </w:p>
  </w:footnote>
  <w:footnote w:type="continuationSeparator" w:id="0">
    <w:p w:rsidR="001B01F5" w:rsidRDefault="001B01F5" w:rsidP="00A2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D"/>
    <w:rsid w:val="001B01F5"/>
    <w:rsid w:val="00201E17"/>
    <w:rsid w:val="00457FBD"/>
    <w:rsid w:val="00A23F33"/>
    <w:rsid w:val="00A52136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8837"/>
  <w15:chartTrackingRefBased/>
  <w15:docId w15:val="{334E8272-A59E-40BB-9AB6-3EC250D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0C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0CA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3F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3F33"/>
    <w:rPr>
      <w:sz w:val="20"/>
      <w:szCs w:val="20"/>
    </w:rPr>
  </w:style>
  <w:style w:type="paragraph" w:customStyle="1" w:styleId="AuthorInfo">
    <w:name w:val="Author Info"/>
    <w:basedOn w:val="a"/>
    <w:rsid w:val="00A23F33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a">
    <w:name w:val="Strong"/>
    <w:uiPriority w:val="22"/>
    <w:qFormat/>
    <w:rsid w:val="00A2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view.management.ntu.edu.tw/sys_filelist.aspx?lang=cht&amp;p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ew.management.ntu.edu.tw/sys_filelist.aspx?lang=en&amp;pid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1255</Characters>
  <Application>Microsoft Office Word</Application>
  <DocSecurity>0</DocSecurity>
  <Lines>66</Lines>
  <Paragraphs>54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2020-04-01T04:18:00Z</dcterms:created>
  <dcterms:modified xsi:type="dcterms:W3CDTF">2020-04-01T05:06:00Z</dcterms:modified>
</cp:coreProperties>
</file>